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351" w:rsidRPr="00F9615F" w:rsidRDefault="00F9615F" w:rsidP="00F9615F">
      <w:pPr>
        <w:jc w:val="center"/>
        <w:rPr>
          <w:rFonts w:ascii="Times New Roman" w:hAnsi="Times New Roman" w:cs="Times New Roman"/>
          <w:b/>
          <w:sz w:val="28"/>
        </w:rPr>
      </w:pPr>
      <w:r w:rsidRPr="00F9615F">
        <w:rPr>
          <w:rFonts w:ascii="Times New Roman" w:hAnsi="Times New Roman" w:cs="Times New Roman"/>
          <w:b/>
          <w:sz w:val="28"/>
        </w:rPr>
        <w:t>LIABILITY RELEASE</w:t>
      </w:r>
    </w:p>
    <w:p w:rsidR="00F9615F" w:rsidRDefault="00F9615F" w:rsidP="00F9615F">
      <w:pPr>
        <w:jc w:val="center"/>
      </w:pPr>
    </w:p>
    <w:p w:rsidR="00F9615F" w:rsidRPr="00CD5B8E" w:rsidRDefault="00F9615F" w:rsidP="00F9615F">
      <w:pPr>
        <w:rPr>
          <w:rFonts w:ascii="Arial" w:hAnsi="Arial" w:cs="Arial"/>
          <w:b/>
          <w:sz w:val="28"/>
        </w:rPr>
      </w:pPr>
      <w:r w:rsidRPr="00CD5B8E">
        <w:rPr>
          <w:rFonts w:ascii="Arial" w:hAnsi="Arial" w:cs="Arial"/>
          <w:b/>
          <w:sz w:val="28"/>
        </w:rPr>
        <w:t>I/We do hereby assume personally, and for any of my employees and agents every risk of injury to my person or any of my employees for damage to my trucks and equipment while picking and loading quarry rocks in the plant or mining areas. I/We also agree to hold blameless New Point Stone Co., Inc. and its officers, directors and employees against any liability arising from such injury, loss or damage while on the premises. I/We also will wear a hardhat, hard toe shoes, and safety glasses while on the quarry premises. I/We will comply with and adhere to all Mine Safety, and Health Administration regulations and training.</w:t>
      </w:r>
    </w:p>
    <w:p w:rsidR="00F9615F" w:rsidRDefault="00F9615F" w:rsidP="00F9615F">
      <w:pPr>
        <w:rPr>
          <w:rFonts w:ascii="Times New Roman" w:hAnsi="Times New Roman" w:cs="Times New Roman"/>
          <w:sz w:val="28"/>
        </w:rPr>
      </w:pPr>
      <w:bookmarkStart w:id="0" w:name="_GoBack"/>
      <w:bookmarkEnd w:id="0"/>
    </w:p>
    <w:p w:rsidR="00F9615F" w:rsidRPr="00CD5B8E" w:rsidRDefault="00F9615F" w:rsidP="00F9615F">
      <w:pPr>
        <w:tabs>
          <w:tab w:val="left" w:pos="3780"/>
        </w:tabs>
        <w:jc w:val="right"/>
        <w:rPr>
          <w:rFonts w:ascii="Times New Roman" w:hAnsi="Times New Roman" w:cs="Times New Roman"/>
          <w:b/>
          <w:sz w:val="28"/>
        </w:rPr>
      </w:pPr>
      <w:r w:rsidRPr="00CD5B8E">
        <w:rPr>
          <w:rFonts w:ascii="Times New Roman" w:hAnsi="Times New Roman" w:cs="Times New Roman"/>
          <w:b/>
          <w:sz w:val="28"/>
        </w:rPr>
        <w:t>Signature_____________________________</w:t>
      </w:r>
    </w:p>
    <w:p w:rsidR="00F9615F" w:rsidRDefault="00F9615F" w:rsidP="00F9615F">
      <w:pPr>
        <w:jc w:val="right"/>
        <w:rPr>
          <w:rFonts w:ascii="Times New Roman" w:hAnsi="Times New Roman" w:cs="Times New Roman"/>
          <w:sz w:val="28"/>
        </w:rPr>
      </w:pPr>
    </w:p>
    <w:p w:rsidR="00F9615F" w:rsidRPr="00CD5B8E" w:rsidRDefault="00F9615F" w:rsidP="00F9615F">
      <w:pPr>
        <w:tabs>
          <w:tab w:val="left" w:pos="3780"/>
        </w:tabs>
        <w:jc w:val="right"/>
        <w:rPr>
          <w:rFonts w:ascii="Times New Roman" w:hAnsi="Times New Roman" w:cs="Times New Roman"/>
          <w:b/>
          <w:sz w:val="28"/>
        </w:rPr>
      </w:pPr>
      <w:r w:rsidRPr="00CD5B8E">
        <w:rPr>
          <w:rFonts w:ascii="Times New Roman" w:hAnsi="Times New Roman" w:cs="Times New Roman"/>
          <w:b/>
          <w:sz w:val="28"/>
        </w:rPr>
        <w:t>Date_________________________________</w:t>
      </w:r>
    </w:p>
    <w:sectPr w:rsidR="00F9615F" w:rsidRPr="00CD5B8E" w:rsidSect="00CD5B8E">
      <w:pgSz w:w="12240" w:h="15840"/>
      <w:pgMar w:top="1440" w:right="171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5F"/>
    <w:rsid w:val="00797351"/>
    <w:rsid w:val="00CD5B8E"/>
    <w:rsid w:val="00F9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D3E6D-F746-4D2C-8574-756166B1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1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McCreary</dc:creator>
  <cp:keywords/>
  <dc:description/>
  <cp:lastModifiedBy>April McCreary</cp:lastModifiedBy>
  <cp:revision>1</cp:revision>
  <cp:lastPrinted>2018-06-28T13:23:00Z</cp:lastPrinted>
  <dcterms:created xsi:type="dcterms:W3CDTF">2018-06-28T13:06:00Z</dcterms:created>
  <dcterms:modified xsi:type="dcterms:W3CDTF">2018-06-28T13:33:00Z</dcterms:modified>
</cp:coreProperties>
</file>